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CA" w14:textId="57B60679" w:rsidR="009962CD" w:rsidRPr="007D2722" w:rsidRDefault="007D2722" w:rsidP="009962CD">
      <w:pPr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7D2722">
        <w:rPr>
          <w:rFonts w:asciiTheme="majorHAnsi" w:eastAsiaTheme="majorEastAsia" w:hAnsiTheme="majorHAnsi" w:cstheme="majorHAnsi"/>
          <w:bCs/>
          <w:sz w:val="22"/>
          <w:szCs w:val="22"/>
        </w:rPr>
        <w:t>Attachment 1</w:t>
      </w:r>
    </w:p>
    <w:p w14:paraId="6D9FB810" w14:textId="215BC7B9" w:rsidR="009962CD" w:rsidRPr="007D2722" w:rsidRDefault="009962CD" w:rsidP="009962CD">
      <w:pPr>
        <w:jc w:val="right"/>
        <w:rPr>
          <w:rFonts w:asciiTheme="majorHAnsi" w:eastAsiaTheme="minorEastAsia" w:hAnsiTheme="majorHAnsi" w:cstheme="majorHAnsi"/>
          <w:sz w:val="22"/>
          <w:szCs w:val="22"/>
        </w:rPr>
      </w:pPr>
      <w:r w:rsidRPr="007D2722">
        <w:rPr>
          <w:rFonts w:asciiTheme="majorHAnsi" w:eastAsiaTheme="minorEastAsia" w:hAnsiTheme="majorHAnsi" w:cstheme="majorHAnsi"/>
          <w:sz w:val="22"/>
          <w:szCs w:val="22"/>
        </w:rPr>
        <w:t xml:space="preserve">　　</w:t>
      </w:r>
      <w:r w:rsidR="007D2722">
        <w:rPr>
          <w:rFonts w:asciiTheme="majorHAnsi" w:eastAsiaTheme="minorEastAsia" w:hAnsiTheme="majorHAnsi" w:cstheme="majorHAnsi" w:hint="eastAsia"/>
          <w:sz w:val="22"/>
          <w:szCs w:val="22"/>
        </w:rPr>
        <w:t>D</w:t>
      </w:r>
      <w:r w:rsidR="007D2722">
        <w:rPr>
          <w:rFonts w:asciiTheme="majorHAnsi" w:eastAsiaTheme="minorEastAsia" w:hAnsiTheme="majorHAnsi" w:cstheme="majorHAnsi"/>
          <w:sz w:val="22"/>
          <w:szCs w:val="22"/>
        </w:rPr>
        <w:t>D/MM/YYYY</w:t>
      </w:r>
    </w:p>
    <w:p w14:paraId="23651EFF" w14:textId="42E1D165" w:rsidR="0001605B" w:rsidRPr="007D2722" w:rsidRDefault="007D2722" w:rsidP="0001605B">
      <w:pPr>
        <w:jc w:val="center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 w:hint="eastAsia"/>
          <w:sz w:val="26"/>
          <w:szCs w:val="26"/>
        </w:rPr>
        <w:t>V</w:t>
      </w:r>
      <w:r>
        <w:rPr>
          <w:rFonts w:asciiTheme="majorHAnsi" w:eastAsiaTheme="minorEastAsia" w:hAnsiTheme="majorHAnsi" w:cstheme="majorHAnsi"/>
          <w:sz w:val="26"/>
          <w:szCs w:val="26"/>
        </w:rPr>
        <w:t>isit Report</w:t>
      </w:r>
    </w:p>
    <w:p w14:paraId="7962E6BD" w14:textId="77777777" w:rsidR="003B714E" w:rsidRPr="007D2722" w:rsidRDefault="003B714E" w:rsidP="009962CD">
      <w:pPr>
        <w:ind w:firstLineChars="2200" w:firstLine="4420"/>
        <w:rPr>
          <w:rFonts w:asciiTheme="majorHAnsi" w:hAnsiTheme="majorHAnsi" w:cstheme="majorHAnsi"/>
          <w:sz w:val="22"/>
          <w:szCs w:val="22"/>
        </w:rPr>
      </w:pPr>
    </w:p>
    <w:p w14:paraId="690DE41A" w14:textId="54F4B513" w:rsidR="007D2722" w:rsidRDefault="007D2722" w:rsidP="007D2722">
      <w:pPr>
        <w:ind w:left="44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ubsidy Recipient Name and Position:</w:t>
      </w:r>
    </w:p>
    <w:p w14:paraId="623AD326" w14:textId="4AD38EDD" w:rsidR="007D2722" w:rsidRPr="007D2722" w:rsidRDefault="007D2722" w:rsidP="007D2722">
      <w:pPr>
        <w:ind w:left="4417"/>
        <w:rPr>
          <w:rFonts w:asciiTheme="majorHAnsi" w:hAnsiTheme="majorHAnsi" w:cstheme="majorHAnsi" w:hint="eastAsia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</w:rPr>
        <w:t>Company Name:</w:t>
      </w:r>
    </w:p>
    <w:p w14:paraId="05C347A1" w14:textId="58B48335" w:rsidR="009962CD" w:rsidRPr="007D2722" w:rsidRDefault="009962CD" w:rsidP="009962CD">
      <w:pPr>
        <w:rPr>
          <w:rFonts w:asciiTheme="majorHAnsi" w:hAnsiTheme="majorHAnsi" w:cstheme="majorHAnsi"/>
          <w:sz w:val="22"/>
          <w:szCs w:val="22"/>
        </w:rPr>
      </w:pPr>
      <w:r w:rsidRPr="007D2722">
        <w:rPr>
          <w:rFonts w:asciiTheme="majorHAnsi" w:hAnsiTheme="majorHAnsi" w:cstheme="majorHAnsi"/>
          <w:sz w:val="22"/>
          <w:szCs w:val="22"/>
        </w:rPr>
        <w:t xml:space="preserve">　　　</w:t>
      </w:r>
      <w:r w:rsidRPr="007D2722">
        <w:rPr>
          <w:rFonts w:asciiTheme="majorHAnsi" w:hAnsiTheme="majorHAnsi" w:cstheme="majorHAnsi"/>
          <w:sz w:val="22"/>
          <w:szCs w:val="22"/>
        </w:rPr>
        <w:t xml:space="preserve"> </w:t>
      </w:r>
      <w:r w:rsidR="00D22499" w:rsidRPr="007D2722">
        <w:rPr>
          <w:rFonts w:asciiTheme="majorHAnsi" w:hAnsiTheme="majorHAnsi" w:cstheme="majorHAnsi"/>
          <w:sz w:val="22"/>
          <w:szCs w:val="22"/>
        </w:rPr>
        <w:t xml:space="preserve">　　　　　　　　　</w:t>
      </w:r>
    </w:p>
    <w:p w14:paraId="2F9F9167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1799F2D0" w14:textId="49AAA5F8" w:rsidR="009962CD" w:rsidRPr="007D2722" w:rsidRDefault="007D2722" w:rsidP="007D2722">
      <w:pPr>
        <w:pStyle w:val="af1"/>
        <w:numPr>
          <w:ilvl w:val="0"/>
          <w:numId w:val="14"/>
        </w:numPr>
        <w:ind w:leftChars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D2722">
        <w:rPr>
          <w:rFonts w:asciiTheme="majorHAnsi" w:eastAsiaTheme="minorEastAsia" w:hAnsiTheme="majorHAnsi" w:cstheme="majorHAnsi"/>
          <w:color w:val="auto"/>
          <w:sz w:val="22"/>
          <w:szCs w:val="22"/>
        </w:rPr>
        <w:t>Destinations (including accommodation)</w:t>
      </w:r>
      <w:r>
        <w:rPr>
          <w:rFonts w:asciiTheme="majorHAnsi" w:eastAsiaTheme="minorEastAsia" w:hAnsiTheme="majorHAnsi" w:cstheme="majorHAnsi"/>
          <w:color w:val="auto"/>
          <w:sz w:val="22"/>
          <w:szCs w:val="22"/>
        </w:rPr>
        <w:br/>
      </w:r>
      <w:r w:rsidR="00D22499" w:rsidRPr="007D2722">
        <w:rPr>
          <w:rFonts w:ascii="ＭＳ 明朝" w:hAnsi="ＭＳ 明朝" w:hint="eastAsia"/>
          <w:sz w:val="16"/>
          <w:szCs w:val="16"/>
        </w:rPr>
        <w:t>※</w:t>
      </w:r>
      <w:r>
        <w:rPr>
          <w:rFonts w:ascii="ＭＳ 明朝" w:hAnsi="ＭＳ 明朝"/>
          <w:sz w:val="16"/>
          <w:szCs w:val="16"/>
        </w:rPr>
        <w:t xml:space="preserve">Please mark </w:t>
      </w:r>
      <w:r>
        <w:rPr>
          <w:rFonts w:ascii="ＭＳ 明朝" w:hAnsi="ＭＳ 明朝" w:hint="eastAsia"/>
          <w:sz w:val="16"/>
          <w:szCs w:val="16"/>
        </w:rPr>
        <w:t xml:space="preserve">✓ </w:t>
      </w:r>
      <w:r>
        <w:rPr>
          <w:rFonts w:ascii="ＭＳ 明朝" w:hAnsi="ＭＳ 明朝"/>
          <w:sz w:val="16"/>
          <w:szCs w:val="16"/>
        </w:rPr>
        <w:t xml:space="preserve">or </w:t>
      </w:r>
      <w:r>
        <w:rPr>
          <w:rFonts w:ascii="ＭＳ 明朝" w:hAnsi="ＭＳ 明朝" w:hint="eastAsia"/>
          <w:sz w:val="16"/>
          <w:szCs w:val="16"/>
        </w:rPr>
        <w:t>×</w:t>
      </w:r>
      <w:r>
        <w:rPr>
          <w:rFonts w:ascii="ＭＳ 明朝" w:hAnsi="ＭＳ 明朝"/>
          <w:sz w:val="16"/>
          <w:szCs w:val="16"/>
        </w:rPr>
        <w:t xml:space="preserve"> in the assessment column depending on whether you will introduce and se those places in your planned travel product itinerary.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4961"/>
      </w:tblGrid>
      <w:tr w:rsidR="00CE188E" w:rsidRPr="007D2722" w14:paraId="3F74359B" w14:textId="77777777" w:rsidTr="007D2722">
        <w:trPr>
          <w:trHeight w:val="340"/>
        </w:trPr>
        <w:tc>
          <w:tcPr>
            <w:tcW w:w="3256" w:type="dxa"/>
          </w:tcPr>
          <w:p w14:paraId="0804D99A" w14:textId="39CCE772" w:rsidR="00CE188E" w:rsidRPr="007D2722" w:rsidRDefault="007D2722" w:rsidP="0001605B">
            <w:pPr>
              <w:jc w:val="center"/>
              <w:rPr>
                <w:rFonts w:asciiTheme="majorHAnsi" w:hAnsiTheme="majorHAnsi" w:cstheme="majorHAnsi" w:hint="eastAsia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N</w:t>
            </w:r>
            <w:r>
              <w:rPr>
                <w:rFonts w:asciiTheme="majorHAnsi" w:hAnsiTheme="majorHAnsi" w:cstheme="majorHAnsi"/>
                <w:sz w:val="22"/>
              </w:rPr>
              <w:t>ame</w:t>
            </w:r>
          </w:p>
        </w:tc>
        <w:tc>
          <w:tcPr>
            <w:tcW w:w="850" w:type="dxa"/>
          </w:tcPr>
          <w:p w14:paraId="3D1C99B9" w14:textId="30C6662F" w:rsidR="00CE188E" w:rsidRPr="007D2722" w:rsidRDefault="007D2722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A</w:t>
            </w:r>
            <w:r>
              <w:rPr>
                <w:rFonts w:asciiTheme="majorHAnsi" w:hAnsiTheme="majorHAnsi" w:cstheme="majorHAnsi"/>
                <w:sz w:val="22"/>
              </w:rPr>
              <w:t>ssessment</w:t>
            </w:r>
          </w:p>
        </w:tc>
        <w:tc>
          <w:tcPr>
            <w:tcW w:w="4961" w:type="dxa"/>
          </w:tcPr>
          <w:p w14:paraId="0D423191" w14:textId="63D8B620" w:rsidR="00CE188E" w:rsidRPr="007D2722" w:rsidRDefault="007D2722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Reasons behind the assessment</w:t>
            </w:r>
            <w:r w:rsidRPr="007D2722">
              <w:rPr>
                <w:rFonts w:asciiTheme="majorHAnsi" w:hAnsiTheme="majorHAnsi" w:cstheme="majorHAnsi"/>
                <w:sz w:val="22"/>
              </w:rPr>
              <w:t>/</w:t>
            </w:r>
            <w:r>
              <w:rPr>
                <w:rFonts w:asciiTheme="majorHAnsi" w:hAnsiTheme="majorHAnsi" w:cstheme="majorHAnsi"/>
                <w:sz w:val="22"/>
              </w:rPr>
              <w:t>point that need improvement</w:t>
            </w:r>
          </w:p>
        </w:tc>
      </w:tr>
      <w:tr w:rsidR="00CE188E" w:rsidRPr="007D2722" w14:paraId="67E70961" w14:textId="77777777" w:rsidTr="007D2722">
        <w:trPr>
          <w:trHeight w:val="850"/>
        </w:trPr>
        <w:tc>
          <w:tcPr>
            <w:tcW w:w="3256" w:type="dxa"/>
          </w:tcPr>
          <w:p w14:paraId="68396268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7C812D95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02BEAC5C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CE188E" w:rsidRPr="007D2722" w14:paraId="72741E15" w14:textId="77777777" w:rsidTr="007D2722">
        <w:trPr>
          <w:trHeight w:val="850"/>
        </w:trPr>
        <w:tc>
          <w:tcPr>
            <w:tcW w:w="3256" w:type="dxa"/>
          </w:tcPr>
          <w:p w14:paraId="255FC4C7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660CDE68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16BD2D00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CE188E" w:rsidRPr="007D2722" w14:paraId="024691C7" w14:textId="77777777" w:rsidTr="007D2722">
        <w:trPr>
          <w:trHeight w:val="850"/>
        </w:trPr>
        <w:tc>
          <w:tcPr>
            <w:tcW w:w="3256" w:type="dxa"/>
          </w:tcPr>
          <w:p w14:paraId="6BB2F799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4BD19F0B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43CF4994" w14:textId="77777777" w:rsidR="00CE188E" w:rsidRPr="007D2722" w:rsidRDefault="00CE188E" w:rsidP="0001605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CE188E" w:rsidRPr="007D2722" w14:paraId="142BFB00" w14:textId="77777777" w:rsidTr="007D2722">
        <w:trPr>
          <w:trHeight w:val="850"/>
        </w:trPr>
        <w:tc>
          <w:tcPr>
            <w:tcW w:w="3256" w:type="dxa"/>
          </w:tcPr>
          <w:p w14:paraId="68533F0E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5CA6EC08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0AB9C7A0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E188E" w:rsidRPr="007D2722" w14:paraId="6D9E061A" w14:textId="77777777" w:rsidTr="007D2722">
        <w:trPr>
          <w:trHeight w:val="850"/>
        </w:trPr>
        <w:tc>
          <w:tcPr>
            <w:tcW w:w="3256" w:type="dxa"/>
          </w:tcPr>
          <w:p w14:paraId="7648F97A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6897AC49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1DB96D2C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E188E" w:rsidRPr="007D2722" w14:paraId="0D47739B" w14:textId="77777777" w:rsidTr="007D2722">
        <w:trPr>
          <w:trHeight w:val="850"/>
        </w:trPr>
        <w:tc>
          <w:tcPr>
            <w:tcW w:w="3256" w:type="dxa"/>
          </w:tcPr>
          <w:p w14:paraId="625CFA78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2401C482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72DC6CD1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E188E" w:rsidRPr="007D2722" w14:paraId="07711E39" w14:textId="77777777" w:rsidTr="007D2722">
        <w:trPr>
          <w:trHeight w:val="850"/>
        </w:trPr>
        <w:tc>
          <w:tcPr>
            <w:tcW w:w="3256" w:type="dxa"/>
          </w:tcPr>
          <w:p w14:paraId="092AC785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4934F45C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961" w:type="dxa"/>
          </w:tcPr>
          <w:p w14:paraId="0F8F4C5C" w14:textId="77777777" w:rsidR="00CE188E" w:rsidRPr="007D2722" w:rsidRDefault="00CE188E" w:rsidP="0001605B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D77C2E2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  <w:r w:rsidRPr="007D2722">
        <w:rPr>
          <w:rFonts w:asciiTheme="majorHAnsi" w:eastAsiaTheme="minorEastAsia" w:hAnsiTheme="majorHAnsi" w:cstheme="majorHAnsi"/>
          <w:sz w:val="22"/>
          <w:szCs w:val="22"/>
        </w:rPr>
        <w:t xml:space="preserve">　　</w:t>
      </w:r>
    </w:p>
    <w:p w14:paraId="567C4259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780A3FE6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3C424627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558A19B6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2E094943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354C69A1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4F7D1A9B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0D729357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7F8B1AB6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168CBB78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3000AE1B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25240E8A" w14:textId="77777777" w:rsidR="009962CD" w:rsidRPr="007D2722" w:rsidRDefault="009962CD" w:rsidP="009962CD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734E779B" w14:textId="77777777" w:rsidR="00E717A9" w:rsidRPr="007D2722" w:rsidRDefault="00E717A9" w:rsidP="001B50C0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244F6D59" w14:textId="77777777" w:rsidR="00D22499" w:rsidRPr="007D2722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1622A283" w14:textId="77777777" w:rsidR="00D22499" w:rsidRPr="007D2722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49C13163" w14:textId="77777777" w:rsidR="00D22499" w:rsidRPr="007D2722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13908CD7" w14:textId="77777777" w:rsidR="00D22499" w:rsidRPr="007D2722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2B77E0D5" w14:textId="77777777" w:rsidR="00D22499" w:rsidRPr="007D2722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3D46B5B2" w14:textId="77777777" w:rsidR="0001605B" w:rsidRPr="007D2722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5CB5396A" w14:textId="77777777" w:rsidR="0001605B" w:rsidRPr="007D2722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p w14:paraId="2F6889DA" w14:textId="39276D80" w:rsidR="00D22499" w:rsidRPr="007D2722" w:rsidRDefault="007D2722" w:rsidP="007D2722">
      <w:pPr>
        <w:pStyle w:val="af1"/>
        <w:widowControl/>
        <w:numPr>
          <w:ilvl w:val="0"/>
          <w:numId w:val="14"/>
        </w:numPr>
        <w:suppressAutoHyphens w:val="0"/>
        <w:kinsoku/>
        <w:wordWrap/>
        <w:overflowPunct/>
        <w:autoSpaceDE/>
        <w:autoSpaceDN/>
        <w:adjustRightInd/>
        <w:ind w:leftChars="0"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  <w:r>
        <w:rPr>
          <w:rFonts w:asciiTheme="majorHAnsi" w:eastAsiaTheme="minorEastAsia" w:hAnsiTheme="majorHAnsi" w:cstheme="majorHAnsi" w:hint="eastAsia"/>
          <w:sz w:val="22"/>
          <w:szCs w:val="22"/>
        </w:rPr>
        <w:t>O</w:t>
      </w:r>
      <w:r>
        <w:rPr>
          <w:rFonts w:asciiTheme="majorHAnsi" w:eastAsiaTheme="minorEastAsia" w:hAnsiTheme="majorHAnsi" w:cstheme="majorHAnsi"/>
          <w:sz w:val="22"/>
          <w:szCs w:val="22"/>
        </w:rPr>
        <w:t>ther opinions about the tourism resources on the Oki Islands and requests from the Management Bureau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2499" w:rsidRPr="007D2722" w14:paraId="2DB0E970" w14:textId="77777777" w:rsidTr="00D22499">
        <w:trPr>
          <w:trHeight w:val="1706"/>
        </w:trPr>
        <w:tc>
          <w:tcPr>
            <w:tcW w:w="9066" w:type="dxa"/>
          </w:tcPr>
          <w:p w14:paraId="587D2AB7" w14:textId="77777777" w:rsidR="00D22499" w:rsidRPr="007D2722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HAnsi" w:eastAsiaTheme="minorEastAsia" w:hAnsiTheme="majorHAnsi" w:cstheme="majorHAnsi"/>
                <w:sz w:val="22"/>
              </w:rPr>
            </w:pPr>
          </w:p>
          <w:p w14:paraId="54DC8300" w14:textId="77777777" w:rsidR="00CE188E" w:rsidRPr="007D2722" w:rsidRDefault="00CE188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HAnsi" w:eastAsiaTheme="minorEastAsia" w:hAnsiTheme="majorHAnsi" w:cstheme="majorHAnsi"/>
                <w:sz w:val="22"/>
              </w:rPr>
            </w:pPr>
          </w:p>
          <w:p w14:paraId="2FDCDC72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HAnsi" w:eastAsiaTheme="minorEastAsia" w:hAnsiTheme="majorHAnsi" w:cstheme="majorHAnsi"/>
                <w:sz w:val="22"/>
              </w:rPr>
            </w:pPr>
          </w:p>
          <w:p w14:paraId="06968A0E" w14:textId="77777777" w:rsidR="007D2722" w:rsidRPr="007D2722" w:rsidRDefault="007D272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HAnsi" w:eastAsiaTheme="minorEastAsia" w:hAnsiTheme="majorHAnsi" w:cstheme="majorHAnsi" w:hint="eastAsia"/>
                <w:sz w:val="22"/>
              </w:rPr>
            </w:pPr>
          </w:p>
          <w:p w14:paraId="4701DE10" w14:textId="77777777" w:rsidR="00D22499" w:rsidRPr="007D2722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</w:tbl>
    <w:p w14:paraId="76F832C5" w14:textId="77777777" w:rsidR="00CE188E" w:rsidRPr="007D2722" w:rsidRDefault="00CE188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 w:val="22"/>
          <w:szCs w:val="22"/>
        </w:rPr>
      </w:pPr>
    </w:p>
    <w:sectPr w:rsidR="00CE188E" w:rsidRPr="007D2722" w:rsidSect="00067D5F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670" w14:textId="77777777" w:rsidR="00C83F6E" w:rsidRDefault="00C83F6E">
      <w:r>
        <w:separator/>
      </w:r>
    </w:p>
  </w:endnote>
  <w:endnote w:type="continuationSeparator" w:id="0">
    <w:p w14:paraId="5C17AA58" w14:textId="77777777" w:rsidR="00C83F6E" w:rsidRDefault="00C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D6D3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AA34" w14:textId="77777777" w:rsidR="00C83F6E" w:rsidRDefault="00C83F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F5F944" w14:textId="77777777" w:rsidR="00C83F6E" w:rsidRDefault="00C8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3AD7460"/>
    <w:multiLevelType w:val="hybridMultilevel"/>
    <w:tmpl w:val="2DD48EBC"/>
    <w:lvl w:ilvl="0" w:tplc="F37A0E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2083333297">
    <w:abstractNumId w:val="9"/>
  </w:num>
  <w:num w:numId="2" w16cid:durableId="211431345">
    <w:abstractNumId w:val="5"/>
  </w:num>
  <w:num w:numId="3" w16cid:durableId="404767071">
    <w:abstractNumId w:val="8"/>
  </w:num>
  <w:num w:numId="4" w16cid:durableId="1931311122">
    <w:abstractNumId w:val="2"/>
  </w:num>
  <w:num w:numId="5" w16cid:durableId="650446003">
    <w:abstractNumId w:val="10"/>
  </w:num>
  <w:num w:numId="6" w16cid:durableId="329912109">
    <w:abstractNumId w:val="6"/>
  </w:num>
  <w:num w:numId="7" w16cid:durableId="2000617671">
    <w:abstractNumId w:val="11"/>
  </w:num>
  <w:num w:numId="8" w16cid:durableId="650210363">
    <w:abstractNumId w:val="13"/>
  </w:num>
  <w:num w:numId="9" w16cid:durableId="77413179">
    <w:abstractNumId w:val="7"/>
  </w:num>
  <w:num w:numId="10" w16cid:durableId="1981618657">
    <w:abstractNumId w:val="4"/>
  </w:num>
  <w:num w:numId="11" w16cid:durableId="1190220500">
    <w:abstractNumId w:val="1"/>
  </w:num>
  <w:num w:numId="12" w16cid:durableId="203253432">
    <w:abstractNumId w:val="3"/>
  </w:num>
  <w:num w:numId="13" w16cid:durableId="1880245015">
    <w:abstractNumId w:val="0"/>
  </w:num>
  <w:num w:numId="14" w16cid:durableId="19370088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19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1605B"/>
    <w:rsid w:val="00020DE6"/>
    <w:rsid w:val="00033424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16584"/>
    <w:rsid w:val="00222247"/>
    <w:rsid w:val="00226FD2"/>
    <w:rsid w:val="002326C5"/>
    <w:rsid w:val="00232863"/>
    <w:rsid w:val="0024081F"/>
    <w:rsid w:val="00244E16"/>
    <w:rsid w:val="0025515C"/>
    <w:rsid w:val="00256FB5"/>
    <w:rsid w:val="002577AC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B35D0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32199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E3C35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D2722"/>
    <w:rsid w:val="007E3E17"/>
    <w:rsid w:val="007E45B3"/>
    <w:rsid w:val="007E619A"/>
    <w:rsid w:val="007F4CE0"/>
    <w:rsid w:val="0081345D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2263"/>
    <w:rsid w:val="008A4C96"/>
    <w:rsid w:val="008D0323"/>
    <w:rsid w:val="008D03AF"/>
    <w:rsid w:val="008D7B1C"/>
    <w:rsid w:val="008F2002"/>
    <w:rsid w:val="008F5CC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73494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3F6E"/>
    <w:rsid w:val="00C85440"/>
    <w:rsid w:val="00C86486"/>
    <w:rsid w:val="00C8742B"/>
    <w:rsid w:val="00C91391"/>
    <w:rsid w:val="00CB7AD0"/>
    <w:rsid w:val="00CC184A"/>
    <w:rsid w:val="00CC1B7B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5CC4"/>
    <w:rsid w:val="00D5150B"/>
    <w:rsid w:val="00D63954"/>
    <w:rsid w:val="00D64F57"/>
    <w:rsid w:val="00D74E7B"/>
    <w:rsid w:val="00D8366D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717A9"/>
    <w:rsid w:val="00E8708E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65819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4EDB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2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19A-32A9-4DD2-9A0C-B7BE58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ヴォウォシェン ヤゴダ</cp:lastModifiedBy>
  <cp:revision>4</cp:revision>
  <cp:lastPrinted>2021-04-19T08:41:00Z</cp:lastPrinted>
  <dcterms:created xsi:type="dcterms:W3CDTF">2022-05-31T05:49:00Z</dcterms:created>
  <dcterms:modified xsi:type="dcterms:W3CDTF">2023-07-04T06:44:00Z</dcterms:modified>
</cp:coreProperties>
</file>